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D2E" w:rsidRDefault="00711D2E" w:rsidP="00711D2E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ПРИЛОЖЕНИЕ № 3                          </w:t>
      </w:r>
    </w:p>
    <w:p w:rsidR="00711D2E" w:rsidRDefault="00711D2E" w:rsidP="00711D2E">
      <w:pPr>
        <w:widowControl w:val="0"/>
        <w:ind w:left="10206"/>
        <w:jc w:val="center"/>
        <w:rPr>
          <w:szCs w:val="28"/>
        </w:rPr>
      </w:pPr>
      <w:r w:rsidRPr="00555B1A">
        <w:rPr>
          <w:szCs w:val="28"/>
        </w:rPr>
        <w:t>к Порядку</w:t>
      </w:r>
      <w:r>
        <w:rPr>
          <w:szCs w:val="28"/>
        </w:rPr>
        <w:t xml:space="preserve"> </w:t>
      </w:r>
      <w:r w:rsidRPr="00555B1A">
        <w:rPr>
          <w:szCs w:val="28"/>
        </w:rPr>
        <w:t>предоставления субсидий</w:t>
      </w:r>
      <w:r>
        <w:rPr>
          <w:szCs w:val="28"/>
        </w:rPr>
        <w:t xml:space="preserve"> </w:t>
      </w:r>
      <w:r w:rsidRPr="00555B1A">
        <w:rPr>
          <w:szCs w:val="28"/>
        </w:rPr>
        <w:t>юридическим лицам (за исключением</w:t>
      </w:r>
      <w:r>
        <w:rPr>
          <w:szCs w:val="28"/>
        </w:rPr>
        <w:t xml:space="preserve"> </w:t>
      </w:r>
      <w:r w:rsidRPr="00555B1A">
        <w:rPr>
          <w:szCs w:val="28"/>
        </w:rPr>
        <w:t>субсидий государственным (муниципальным)</w:t>
      </w:r>
      <w:r>
        <w:rPr>
          <w:szCs w:val="28"/>
        </w:rPr>
        <w:t xml:space="preserve"> </w:t>
      </w:r>
      <w:r w:rsidRPr="00555B1A">
        <w:rPr>
          <w:szCs w:val="28"/>
        </w:rPr>
        <w:t>учреждениям), индивидуальным</w:t>
      </w:r>
      <w:r>
        <w:rPr>
          <w:szCs w:val="28"/>
        </w:rPr>
        <w:t xml:space="preserve"> </w:t>
      </w:r>
      <w:r w:rsidRPr="00555B1A">
        <w:rPr>
          <w:szCs w:val="28"/>
        </w:rPr>
        <w:t xml:space="preserve">предпринимателям </w:t>
      </w:r>
      <w:r>
        <w:rPr>
          <w:szCs w:val="28"/>
        </w:rPr>
        <w:t>–</w:t>
      </w:r>
      <w:r w:rsidRPr="00555B1A">
        <w:rPr>
          <w:szCs w:val="28"/>
        </w:rPr>
        <w:t xml:space="preserve"> производителям товаров,</w:t>
      </w:r>
      <w:r>
        <w:rPr>
          <w:szCs w:val="28"/>
        </w:rPr>
        <w:t xml:space="preserve"> </w:t>
      </w:r>
      <w:r w:rsidRPr="00555B1A">
        <w:rPr>
          <w:szCs w:val="28"/>
        </w:rPr>
        <w:t>работ, услуг на реализацию мероприятий</w:t>
      </w:r>
      <w:r>
        <w:rPr>
          <w:szCs w:val="28"/>
        </w:rPr>
        <w:t xml:space="preserve"> муниципальной программы «</w:t>
      </w:r>
      <w:r w:rsidRPr="00555B1A">
        <w:rPr>
          <w:szCs w:val="28"/>
        </w:rPr>
        <w:t>Развитие субъектов малого и</w:t>
      </w:r>
      <w:r>
        <w:rPr>
          <w:szCs w:val="28"/>
        </w:rPr>
        <w:t xml:space="preserve"> </w:t>
      </w:r>
      <w:r w:rsidRPr="00555B1A">
        <w:rPr>
          <w:szCs w:val="28"/>
        </w:rPr>
        <w:t>среднего предпринимательства</w:t>
      </w:r>
      <w:r>
        <w:rPr>
          <w:szCs w:val="28"/>
        </w:rPr>
        <w:t xml:space="preserve"> </w:t>
      </w:r>
      <w:r w:rsidRPr="00555B1A">
        <w:rPr>
          <w:szCs w:val="28"/>
        </w:rPr>
        <w:t xml:space="preserve">в </w:t>
      </w:r>
      <w:r>
        <w:rPr>
          <w:szCs w:val="28"/>
        </w:rPr>
        <w:t xml:space="preserve">Мошковском районе </w:t>
      </w:r>
      <w:r w:rsidRPr="00555B1A">
        <w:rPr>
          <w:szCs w:val="28"/>
        </w:rPr>
        <w:t xml:space="preserve">Новосибирской </w:t>
      </w:r>
    </w:p>
    <w:p w:rsidR="00711D2E" w:rsidRPr="00555B1A" w:rsidRDefault="00711D2E" w:rsidP="00711D2E">
      <w:pPr>
        <w:widowControl w:val="0"/>
        <w:ind w:left="10206"/>
        <w:jc w:val="center"/>
        <w:rPr>
          <w:szCs w:val="28"/>
        </w:rPr>
      </w:pPr>
      <w:r w:rsidRPr="00555B1A">
        <w:rPr>
          <w:szCs w:val="28"/>
        </w:rPr>
        <w:t>области</w:t>
      </w:r>
      <w:r>
        <w:rPr>
          <w:szCs w:val="28"/>
        </w:rPr>
        <w:t xml:space="preserve"> </w:t>
      </w:r>
      <w:r w:rsidRPr="00555B1A">
        <w:rPr>
          <w:szCs w:val="28"/>
        </w:rPr>
        <w:t>на</w:t>
      </w:r>
      <w:r>
        <w:rPr>
          <w:szCs w:val="28"/>
        </w:rPr>
        <w:t xml:space="preserve"> </w:t>
      </w:r>
      <w:r w:rsidRPr="00555B1A">
        <w:rPr>
          <w:szCs w:val="28"/>
        </w:rPr>
        <w:t>20</w:t>
      </w:r>
      <w:r>
        <w:rPr>
          <w:szCs w:val="28"/>
        </w:rPr>
        <w:t>20-</w:t>
      </w:r>
      <w:r w:rsidRPr="00555B1A">
        <w:rPr>
          <w:szCs w:val="28"/>
        </w:rPr>
        <w:t>20</w:t>
      </w:r>
      <w:r>
        <w:rPr>
          <w:szCs w:val="28"/>
        </w:rPr>
        <w:t>22</w:t>
      </w:r>
      <w:r w:rsidRPr="00555B1A">
        <w:rPr>
          <w:szCs w:val="28"/>
        </w:rPr>
        <w:t xml:space="preserve"> годы</w:t>
      </w:r>
      <w:r>
        <w:rPr>
          <w:szCs w:val="28"/>
        </w:rPr>
        <w:t>»</w:t>
      </w:r>
    </w:p>
    <w:p w:rsidR="00711D2E" w:rsidRPr="00745381" w:rsidRDefault="00711D2E" w:rsidP="00711D2E">
      <w:pPr>
        <w:rPr>
          <w:szCs w:val="28"/>
        </w:rPr>
      </w:pPr>
      <w:r w:rsidRPr="00763925">
        <w:rPr>
          <w:szCs w:val="28"/>
        </w:rPr>
        <w:t xml:space="preserve"> </w:t>
      </w:r>
    </w:p>
    <w:p w:rsidR="00711D2E" w:rsidRDefault="00711D2E" w:rsidP="00711D2E">
      <w:pPr>
        <w:jc w:val="center"/>
        <w:rPr>
          <w:rStyle w:val="a3"/>
          <w:szCs w:val="28"/>
        </w:rPr>
      </w:pPr>
      <w:r w:rsidRPr="00763925">
        <w:rPr>
          <w:rStyle w:val="a3"/>
          <w:szCs w:val="28"/>
        </w:rPr>
        <w:t xml:space="preserve">Условия и порядок </w:t>
      </w:r>
    </w:p>
    <w:p w:rsidR="00711D2E" w:rsidRPr="00763925" w:rsidRDefault="00711D2E" w:rsidP="00711D2E">
      <w:pPr>
        <w:jc w:val="center"/>
      </w:pPr>
      <w:r w:rsidRPr="00763925">
        <w:rPr>
          <w:rStyle w:val="a3"/>
          <w:szCs w:val="28"/>
        </w:rPr>
        <w:t xml:space="preserve">предоставления финансовой поддержки </w:t>
      </w:r>
    </w:p>
    <w:p w:rsidR="00711D2E" w:rsidRPr="00763925" w:rsidRDefault="00711D2E" w:rsidP="00711D2E">
      <w:pPr>
        <w:jc w:val="center"/>
      </w:pPr>
      <w:r w:rsidRPr="00763925">
        <w:rPr>
          <w:rStyle w:val="a3"/>
          <w:szCs w:val="28"/>
        </w:rPr>
        <w:t>определенным категориям субъектов малого и среднего предпринимательства</w:t>
      </w:r>
      <w:r w:rsidRPr="00763925">
        <w:t> </w:t>
      </w:r>
    </w:p>
    <w:p w:rsidR="00711D2E" w:rsidRPr="00763925" w:rsidRDefault="00711D2E" w:rsidP="00711D2E">
      <w:pPr>
        <w:jc w:val="center"/>
      </w:pPr>
    </w:p>
    <w:tbl>
      <w:tblPr>
        <w:tblW w:w="150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410"/>
        <w:gridCol w:w="3851"/>
        <w:gridCol w:w="4394"/>
        <w:gridCol w:w="3544"/>
      </w:tblGrid>
      <w:tr w:rsidR="00711D2E" w:rsidRPr="00763925" w:rsidTr="00B11A0B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0D6289" w:rsidRDefault="00711D2E" w:rsidP="00205429">
            <w:pPr>
              <w:ind w:right="-481"/>
              <w:rPr>
                <w:b/>
              </w:rPr>
            </w:pPr>
            <w:r w:rsidRPr="000D6289">
              <w:rPr>
                <w:rStyle w:val="a3"/>
              </w:rPr>
              <w:t>№ </w:t>
            </w:r>
          </w:p>
          <w:p w:rsidR="00711D2E" w:rsidRPr="000D6289" w:rsidRDefault="00711D2E" w:rsidP="00205429">
            <w:pPr>
              <w:rPr>
                <w:b/>
              </w:rPr>
            </w:pPr>
            <w:r w:rsidRPr="000D6289">
              <w:rPr>
                <w:rStyle w:val="a3"/>
              </w:rPr>
              <w:t>п/п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0D6289" w:rsidRDefault="00711D2E" w:rsidP="00205429">
            <w:pPr>
              <w:rPr>
                <w:b/>
              </w:rPr>
            </w:pPr>
            <w:r w:rsidRPr="000D6289">
              <w:rPr>
                <w:rStyle w:val="a3"/>
              </w:rPr>
              <w:t>Форма поддержки</w:t>
            </w:r>
          </w:p>
        </w:tc>
        <w:tc>
          <w:tcPr>
            <w:tcW w:w="3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0D6289" w:rsidRDefault="00711D2E" w:rsidP="00205429">
            <w:pPr>
              <w:rPr>
                <w:b/>
              </w:rPr>
            </w:pPr>
            <w:r w:rsidRPr="000D6289">
              <w:rPr>
                <w:rStyle w:val="a3"/>
              </w:rPr>
              <w:t>Категория получателей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0D6289" w:rsidRDefault="00711D2E" w:rsidP="00205429">
            <w:pPr>
              <w:rPr>
                <w:b/>
              </w:rPr>
            </w:pPr>
            <w:r w:rsidRPr="000D6289">
              <w:rPr>
                <w:rStyle w:val="a3"/>
              </w:rPr>
              <w:t>Условия предоставления поддержки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0D6289" w:rsidRDefault="00711D2E" w:rsidP="00205429">
            <w:pPr>
              <w:rPr>
                <w:b/>
                <w:szCs w:val="28"/>
              </w:rPr>
            </w:pPr>
            <w:r w:rsidRPr="000D6289">
              <w:rPr>
                <w:rStyle w:val="a3"/>
                <w:szCs w:val="28"/>
              </w:rPr>
              <w:t>Величина поддержки</w:t>
            </w:r>
            <w:r w:rsidRPr="000D6289">
              <w:rPr>
                <w:b/>
                <w:szCs w:val="28"/>
              </w:rPr>
              <w:t xml:space="preserve"> </w:t>
            </w:r>
            <w:r w:rsidRPr="000D6289">
              <w:rPr>
                <w:szCs w:val="28"/>
              </w:rPr>
              <w:t>и затраты, подлежащие субсидированию</w:t>
            </w:r>
            <w:r w:rsidRPr="000D6289">
              <w:rPr>
                <w:rStyle w:val="a3"/>
                <w:szCs w:val="28"/>
              </w:rPr>
              <w:t xml:space="preserve"> </w:t>
            </w:r>
          </w:p>
        </w:tc>
      </w:tr>
      <w:tr w:rsidR="00711D2E" w:rsidRPr="00763925" w:rsidTr="00B11A0B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763925" w:rsidRDefault="00711D2E" w:rsidP="00205429">
            <w:r>
              <w:t>1</w:t>
            </w:r>
            <w:r w:rsidRPr="00763925">
              <w:t>.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763925" w:rsidRDefault="00711D2E" w:rsidP="00205429">
            <w:r w:rsidRPr="00763925">
              <w:t> Субсидирование части затрат на обновление основных средств</w:t>
            </w:r>
            <w:r>
              <w:t xml:space="preserve"> (оборудования)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B13" w:rsidRPr="00C40B13" w:rsidRDefault="00C40B13" w:rsidP="00C40B13">
            <w:pPr>
              <w:ind w:firstLine="708"/>
              <w:jc w:val="both"/>
              <w:rPr>
                <w:highlight w:val="yellow"/>
              </w:rPr>
            </w:pPr>
            <w:r w:rsidRPr="00C40B13">
              <w:t>СМ</w:t>
            </w:r>
            <w:r>
              <w:t>иС</w:t>
            </w:r>
            <w:r w:rsidRPr="00C40B13">
              <w:t xml:space="preserve">П, </w:t>
            </w:r>
            <w:r w:rsidRPr="00C40B13">
              <w:t xml:space="preserve">осуществление деятельности в сфере производства товаров и услуг , за исключением видов деятельности, включенных в разделы G (за исключением кода 45), K, L, M (за исключением кодов 71 и 75), N, O, S (за исключением кодов 95 и 96), T, U Общероссийского классификатора видов экономической деятельности (ОК 029-2014 (КДЕС Ред. 2), субъекты малого и среднего </w:t>
            </w:r>
            <w:r w:rsidRPr="00C40B13">
              <w:lastRenderedPageBreak/>
              <w:t>предпринимательства, внесенные  в единый реестр субъектов малого и среднего предпринимательства , осуществившие приобретение оборудования в целях создания, и (или) развития, и (или) модернизации производства товаров (работ, услуг).</w:t>
            </w:r>
          </w:p>
          <w:p w:rsidR="00711D2E" w:rsidRPr="00763925" w:rsidRDefault="00711D2E" w:rsidP="00205429"/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763925" w:rsidRDefault="00711D2E" w:rsidP="00205429">
            <w:r w:rsidRPr="00763925">
              <w:lastRenderedPageBreak/>
              <w:t>Соблюдение СМиСП следующих обязательных условий (по итогам работы за последний финансовый год и последний отчетный период с начала текущего года</w:t>
            </w:r>
            <w:r>
              <w:t>)</w:t>
            </w:r>
            <w:r w:rsidRPr="00763925">
              <w:t>:</w:t>
            </w:r>
          </w:p>
          <w:p w:rsidR="00711D2E" w:rsidRPr="00156DBC" w:rsidRDefault="00711D2E" w:rsidP="00205429">
            <w:pPr>
              <w:rPr>
                <w:szCs w:val="28"/>
              </w:rPr>
            </w:pPr>
            <w:r>
              <w:t xml:space="preserve">  </w:t>
            </w:r>
            <w:r w:rsidRPr="00763925">
              <w:t>1) </w:t>
            </w:r>
            <w:r>
              <w:t xml:space="preserve">отсутствие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по </w:t>
            </w:r>
            <w:r>
              <w:lastRenderedPageBreak/>
              <w:t>страховым взносам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Территориальный фонд обязательного медицинского страхования Новосибирской области;</w:t>
            </w:r>
          </w:p>
          <w:p w:rsidR="00711D2E" w:rsidRDefault="00711D2E" w:rsidP="00205429">
            <w:r>
              <w:t xml:space="preserve">  2)   </w:t>
            </w:r>
            <w:r w:rsidRPr="00E31388">
              <w:rPr>
                <w:szCs w:val="28"/>
              </w:rPr>
              <w:t>для СМиСП, действующих с момента государственной регистрации более трех лет, по состоянию на первое января года оказания финансовой поддержки</w:t>
            </w:r>
            <w:r>
              <w:rPr>
                <w:szCs w:val="28"/>
              </w:rPr>
              <w:t xml:space="preserve"> – обеспечение</w:t>
            </w:r>
            <w:r w:rsidRPr="00E31388">
              <w:rPr>
                <w:szCs w:val="28"/>
              </w:rPr>
              <w:t xml:space="preserve"> уровня среднемесячной заработной платы одн</w:t>
            </w:r>
            <w:r>
              <w:rPr>
                <w:szCs w:val="28"/>
              </w:rPr>
              <w:t>ого работника</w:t>
            </w:r>
            <w:r w:rsidRPr="00E31388">
              <w:rPr>
                <w:szCs w:val="28"/>
              </w:rPr>
              <w:t xml:space="preserve"> не менее установленной величины прожиточного минимума для трудоспособного населения Новосибирской области;</w:t>
            </w:r>
            <w:r>
              <w:t xml:space="preserve"> </w:t>
            </w:r>
          </w:p>
          <w:p w:rsidR="00711D2E" w:rsidRDefault="00711D2E" w:rsidP="00205429">
            <w:r>
              <w:t xml:space="preserve">  </w:t>
            </w:r>
            <w:r w:rsidRPr="00763925">
              <w:t>3) принятие обязательств по обеспечению роста количества рабочих мест** в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поддержки</w:t>
            </w:r>
            <w:r>
              <w:t>;</w:t>
            </w:r>
          </w:p>
          <w:p w:rsidR="00711D2E" w:rsidRDefault="00711D2E" w:rsidP="00205429">
            <w:r>
              <w:t>4) выполнение требований Бюджетного кодекса РФ о запрете приобретения за счет средств субсидии иностранной валюты***.</w:t>
            </w:r>
          </w:p>
          <w:p w:rsidR="00711D2E" w:rsidRDefault="00711D2E" w:rsidP="00205429"/>
          <w:p w:rsidR="00711D2E" w:rsidRPr="00763925" w:rsidRDefault="00711D2E" w:rsidP="00205429"/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763925" w:rsidRDefault="00711D2E" w:rsidP="00205429">
            <w:r w:rsidRPr="00763925">
              <w:lastRenderedPageBreak/>
              <w:t> </w:t>
            </w:r>
            <w:r>
              <w:t>50</w:t>
            </w:r>
            <w:r w:rsidRPr="00763925">
              <w:t>% фактически произведенных и документально подтвержденных затрат на обновление основных средств в течение 3 лет с даты приобретения.</w:t>
            </w:r>
          </w:p>
          <w:p w:rsidR="00711D2E" w:rsidRPr="00763925" w:rsidRDefault="00711D2E" w:rsidP="00205429">
            <w:r w:rsidRPr="00763925">
              <w:t>Величина финансовой поддержки не должна превышать 500 тыс. руб.</w:t>
            </w:r>
          </w:p>
          <w:p w:rsidR="00711D2E" w:rsidRPr="00763925" w:rsidRDefault="00711D2E" w:rsidP="00B11A0B">
            <w:r w:rsidRPr="00763925">
              <w:lastRenderedPageBreak/>
              <w:t>Выплачивается единовременно после принятия решения Комиссией.</w:t>
            </w:r>
          </w:p>
        </w:tc>
      </w:tr>
      <w:tr w:rsidR="00711D2E" w:rsidRPr="00763925" w:rsidTr="00B11A0B"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763925" w:rsidRDefault="00711D2E" w:rsidP="00205429">
            <w:r>
              <w:lastRenderedPageBreak/>
              <w:t>2</w:t>
            </w:r>
            <w:r w:rsidRPr="00763925">
              <w:t>.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763925" w:rsidRDefault="00711D2E" w:rsidP="00205429">
            <w:r w:rsidRPr="00345ECD">
              <w:rPr>
                <w:szCs w:val="28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3A5" w:rsidRPr="00C40B13" w:rsidRDefault="001D63A5" w:rsidP="001D63A5">
            <w:pPr>
              <w:ind w:firstLine="708"/>
              <w:jc w:val="both"/>
              <w:rPr>
                <w:highlight w:val="yellow"/>
              </w:rPr>
            </w:pPr>
            <w:r w:rsidRPr="00C40B13">
              <w:t>СМ</w:t>
            </w:r>
            <w:r>
              <w:t>иС</w:t>
            </w:r>
            <w:r w:rsidRPr="00C40B13">
              <w:t>П, осуществление деятельности в сфере производства товаров и услуг , за исключением видов деятельности, включенных в разделы G (за исключением кода 45), K, L, M (за исключением кодов 71 и 75), N, O, S (за исключением кодов 95 и 96), T, U Общероссийского классификатора видов экономической деятельности (ОК 029-2014 (КДЕС Ред. 2), субъекты малого и среднего предпринимательства, внесенные  в единый реестр субъектов малого и среднего предпринимательства , осуществившие приобретение оборудования в целях создания, и (или) развития, и (или) модернизации производства товаров (работ, услуг).</w:t>
            </w:r>
          </w:p>
          <w:p w:rsidR="00711D2E" w:rsidRPr="0044031A" w:rsidRDefault="00711D2E" w:rsidP="00205429">
            <w:pPr>
              <w:rPr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44031A" w:rsidRDefault="00711D2E" w:rsidP="00205429">
            <w:r w:rsidRPr="0044031A">
              <w:t>Соблюдение СМиСП следующих обязательных условий (по итогам работы за последний финансовый год и последний отчетный период с начала текущего года):</w:t>
            </w:r>
          </w:p>
          <w:p w:rsidR="00711D2E" w:rsidRPr="0044031A" w:rsidRDefault="00711D2E" w:rsidP="00205429">
            <w:pPr>
              <w:rPr>
                <w:szCs w:val="28"/>
              </w:rPr>
            </w:pPr>
            <w:r w:rsidRPr="0044031A">
              <w:t xml:space="preserve">  1)  отсутствие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по страховым взносам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Территориальный фонд обязательного медицинского страхования Новосибирской области;</w:t>
            </w:r>
          </w:p>
          <w:p w:rsidR="00711D2E" w:rsidRPr="0044031A" w:rsidRDefault="00711D2E" w:rsidP="00205429">
            <w:r w:rsidRPr="0044031A">
              <w:t xml:space="preserve">  2) принятие обязательств по обеспечению роста количества рабочих мест** в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поддержки.</w:t>
            </w:r>
          </w:p>
          <w:p w:rsidR="00711D2E" w:rsidRPr="0044031A" w:rsidRDefault="00711D2E" w:rsidP="00205429">
            <w:r w:rsidRPr="0044031A">
              <w:t xml:space="preserve">3) выполнение требований Бюджетного кодекса РФ о запрете приобретения за </w:t>
            </w:r>
            <w:r w:rsidRPr="0044031A">
              <w:lastRenderedPageBreak/>
              <w:t>счет средств субсидии иностранной валюты***.</w:t>
            </w:r>
          </w:p>
          <w:p w:rsidR="00711D2E" w:rsidRPr="0044031A" w:rsidRDefault="00711D2E" w:rsidP="00205429"/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4236E7" w:rsidRDefault="00711D2E" w:rsidP="00205429">
            <w:pPr>
              <w:widowControl w:val="0"/>
            </w:pPr>
            <w:r w:rsidRPr="00B0655E">
              <w:rPr>
                <w:szCs w:val="28"/>
              </w:rPr>
              <w:lastRenderedPageBreak/>
              <w:t xml:space="preserve">Субсидированию подлежат затраты, связанные с реализацией бизнес-плана предпринимательского </w:t>
            </w:r>
            <w:proofErr w:type="gramStart"/>
            <w:r w:rsidRPr="00B0655E">
              <w:rPr>
                <w:szCs w:val="28"/>
              </w:rPr>
              <w:t>проекта:  на</w:t>
            </w:r>
            <w:proofErr w:type="gramEnd"/>
            <w:r w:rsidRPr="00B0655E">
              <w:rPr>
                <w:szCs w:val="28"/>
              </w:rPr>
              <w:t xml:space="preserve"> аренду офисн</w:t>
            </w:r>
            <w:r>
              <w:rPr>
                <w:szCs w:val="28"/>
              </w:rPr>
              <w:t>ых и производственных помещений</w:t>
            </w:r>
            <w:r w:rsidRPr="00B0655E">
              <w:rPr>
                <w:szCs w:val="28"/>
              </w:rPr>
              <w:t>; на участие в выставках (ярмарках); на выплату процентов по банковским кредитам; на приобретение основных средств и инструментов.</w:t>
            </w:r>
          </w:p>
          <w:p w:rsidR="00711D2E" w:rsidRPr="00B0655E" w:rsidRDefault="00711D2E" w:rsidP="00205429">
            <w:pPr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B0655E">
              <w:rPr>
                <w:szCs w:val="28"/>
              </w:rPr>
              <w:t xml:space="preserve">убсидии </w:t>
            </w:r>
            <w:r>
              <w:rPr>
                <w:szCs w:val="28"/>
              </w:rPr>
              <w:t xml:space="preserve">предоставляются </w:t>
            </w:r>
            <w:r w:rsidRPr="00B0655E">
              <w:rPr>
                <w:szCs w:val="28"/>
              </w:rPr>
              <w:t>в размере 90 % от общих затрат по бизнес-плану предпринимательског</w:t>
            </w:r>
            <w:r>
              <w:rPr>
                <w:szCs w:val="28"/>
              </w:rPr>
              <w:t>о проекта, но не более 10</w:t>
            </w:r>
            <w:r w:rsidRPr="00B0655E">
              <w:rPr>
                <w:szCs w:val="28"/>
              </w:rPr>
              <w:t xml:space="preserve">0 </w:t>
            </w:r>
            <w:r>
              <w:rPr>
                <w:szCs w:val="28"/>
              </w:rPr>
              <w:t>тысяч рублей</w:t>
            </w:r>
            <w:r w:rsidRPr="00B0655E">
              <w:rPr>
                <w:szCs w:val="28"/>
              </w:rPr>
              <w:t>. Суб</w:t>
            </w:r>
            <w:r>
              <w:rPr>
                <w:szCs w:val="28"/>
              </w:rPr>
              <w:t>сидии предоставляются единовременно</w:t>
            </w:r>
            <w:r w:rsidRPr="00B0655E">
              <w:rPr>
                <w:szCs w:val="28"/>
              </w:rPr>
              <w:t xml:space="preserve"> по предъявлению платежных документов, подтверждающих произведенные затраты.</w:t>
            </w:r>
          </w:p>
          <w:p w:rsidR="00711D2E" w:rsidRPr="00001A6B" w:rsidRDefault="00711D2E" w:rsidP="00205429">
            <w:pPr>
              <w:rPr>
                <w:szCs w:val="28"/>
              </w:rPr>
            </w:pPr>
            <w:r w:rsidRPr="00001A6B">
              <w:rPr>
                <w:szCs w:val="28"/>
              </w:rPr>
              <w:t>Не подлежат возмещению затраты, на финансирование которых ранее была предоставлена субсидия по программе дополнительных мер, направленных на снижение напряженности на рынке труда в Новосибирской о</w:t>
            </w:r>
            <w:r>
              <w:rPr>
                <w:szCs w:val="28"/>
              </w:rPr>
              <w:t xml:space="preserve">бласти, и </w:t>
            </w:r>
            <w:r>
              <w:rPr>
                <w:szCs w:val="28"/>
              </w:rPr>
              <w:lastRenderedPageBreak/>
              <w:t>(или) по государственной</w:t>
            </w:r>
            <w:r w:rsidRPr="00001A6B">
              <w:rPr>
                <w:szCs w:val="28"/>
              </w:rPr>
              <w:t xml:space="preserve"> программе развития СМиСП</w:t>
            </w:r>
          </w:p>
        </w:tc>
      </w:tr>
      <w:tr w:rsidR="00711D2E" w:rsidRPr="00483B0C" w:rsidTr="00B11A0B"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483B0C" w:rsidRDefault="00711D2E" w:rsidP="00205429">
            <w:r>
              <w:lastRenderedPageBreak/>
              <w:t>3</w:t>
            </w:r>
            <w:r w:rsidRPr="00483B0C">
              <w:t>.</w:t>
            </w:r>
          </w:p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483B0C" w:rsidRDefault="00711D2E" w:rsidP="00205429">
            <w:pPr>
              <w:rPr>
                <w:szCs w:val="28"/>
              </w:rPr>
            </w:pPr>
            <w:r w:rsidRPr="00483B0C">
              <w:rPr>
                <w:szCs w:val="28"/>
              </w:rPr>
              <w:t xml:space="preserve">Субсидирование </w:t>
            </w:r>
          </w:p>
          <w:p w:rsidR="00711D2E" w:rsidRPr="00483B0C" w:rsidRDefault="00711D2E" w:rsidP="00205429">
            <w:pPr>
              <w:rPr>
                <w:szCs w:val="28"/>
              </w:rPr>
            </w:pPr>
            <w:r>
              <w:rPr>
                <w:szCs w:val="28"/>
              </w:rPr>
              <w:t>ч</w:t>
            </w:r>
            <w:r w:rsidRPr="00483B0C">
              <w:rPr>
                <w:szCs w:val="28"/>
              </w:rPr>
              <w:t xml:space="preserve">асти затрат </w:t>
            </w:r>
            <w:proofErr w:type="spellStart"/>
            <w:r w:rsidRPr="00483B0C">
              <w:rPr>
                <w:szCs w:val="28"/>
              </w:rPr>
              <w:t>СмиСП</w:t>
            </w:r>
            <w:proofErr w:type="spellEnd"/>
            <w:r w:rsidRPr="00483B0C">
              <w:rPr>
                <w:szCs w:val="28"/>
              </w:rPr>
              <w:t xml:space="preserve">, осуществляющим деятельность в сфере бытового обслуживания: </w:t>
            </w:r>
          </w:p>
          <w:p w:rsidR="00711D2E" w:rsidRPr="00483B0C" w:rsidRDefault="00711D2E" w:rsidP="00205429">
            <w:pPr>
              <w:rPr>
                <w:szCs w:val="28"/>
              </w:rPr>
            </w:pP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483B0C" w:rsidRDefault="00711D2E" w:rsidP="00205429">
            <w:pPr>
              <w:rPr>
                <w:szCs w:val="28"/>
              </w:rPr>
            </w:pPr>
          </w:p>
          <w:p w:rsidR="00711D2E" w:rsidRPr="00483B0C" w:rsidRDefault="00711D2E" w:rsidP="00205429">
            <w:pPr>
              <w:rPr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483B0C" w:rsidRDefault="00711D2E" w:rsidP="00205429"/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483B0C" w:rsidRDefault="00711D2E" w:rsidP="00205429">
            <w:pPr>
              <w:widowControl w:val="0"/>
              <w:rPr>
                <w:szCs w:val="28"/>
              </w:rPr>
            </w:pPr>
          </w:p>
        </w:tc>
      </w:tr>
      <w:tr w:rsidR="00711D2E" w:rsidRPr="00936A92" w:rsidTr="00B11A0B"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483B0C" w:rsidRDefault="00711D2E" w:rsidP="00205429">
            <w:r>
              <w:t>3</w:t>
            </w:r>
            <w:r w:rsidRPr="00483B0C">
              <w:t>.1.</w:t>
            </w:r>
          </w:p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  <w:p w:rsidR="00711D2E" w:rsidRPr="00483B0C" w:rsidRDefault="00711D2E" w:rsidP="00205429"/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B28" w:rsidRPr="00465B28" w:rsidRDefault="00465B28" w:rsidP="00465B28">
            <w:pPr>
              <w:jc w:val="both"/>
              <w:rPr>
                <w:szCs w:val="28"/>
              </w:rPr>
            </w:pPr>
            <w:r w:rsidRPr="00465B28">
              <w:rPr>
                <w:szCs w:val="28"/>
              </w:rPr>
              <w:lastRenderedPageBreak/>
              <w:t xml:space="preserve">на компенсацию части затрат на приобретение оборудования и инструментов </w:t>
            </w: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465B28" w:rsidRDefault="00711D2E" w:rsidP="00205429">
            <w:pPr>
              <w:jc w:val="both"/>
              <w:rPr>
                <w:szCs w:val="28"/>
              </w:rPr>
            </w:pPr>
            <w:r w:rsidRPr="00465B28">
              <w:rPr>
                <w:szCs w:val="28"/>
              </w:rPr>
              <w:lastRenderedPageBreak/>
              <w:t>СМиСП, проработавшие не менее двух лет с момента их государственной регистрации</w:t>
            </w: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  <w:p w:rsidR="00711D2E" w:rsidRPr="00465B28" w:rsidRDefault="00711D2E" w:rsidP="00205429">
            <w:pPr>
              <w:jc w:val="both"/>
              <w:rPr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B28" w:rsidRPr="00465B28" w:rsidRDefault="00465B28" w:rsidP="00465B28">
            <w:r w:rsidRPr="00465B28">
              <w:lastRenderedPageBreak/>
              <w:t xml:space="preserve"> Соблюдение СМиСП следующих обязательных условий (по итогам работы за последний финансовый год и последний отчетный период с начала текущего года):</w:t>
            </w:r>
          </w:p>
          <w:p w:rsidR="00465B28" w:rsidRPr="00465B28" w:rsidRDefault="00465B28" w:rsidP="00465B28">
            <w:pPr>
              <w:rPr>
                <w:szCs w:val="28"/>
              </w:rPr>
            </w:pPr>
            <w:r w:rsidRPr="00465B28">
              <w:t xml:space="preserve">  1) отсутствие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по страховым взносам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Территориальный фонд обязательного медицинского страхования Новосибирской области;</w:t>
            </w:r>
          </w:p>
          <w:p w:rsidR="00465B28" w:rsidRPr="00465B28" w:rsidRDefault="00465B28" w:rsidP="00465B28">
            <w:r w:rsidRPr="00465B28">
              <w:t xml:space="preserve">  2)   </w:t>
            </w:r>
            <w:r w:rsidRPr="00465B28">
              <w:rPr>
                <w:szCs w:val="28"/>
              </w:rPr>
              <w:t xml:space="preserve">для СМиСП, действующих с момента государственной регистрации </w:t>
            </w:r>
            <w:r w:rsidRPr="00465B28">
              <w:rPr>
                <w:szCs w:val="28"/>
              </w:rPr>
              <w:lastRenderedPageBreak/>
              <w:t>более трех лет, по состоянию на первое января года оказания финансовой поддержки – обеспечение уровня среднемесячной заработной платы одного работника не менее установленной величины прожиточного минимума для трудоспособного населения Новосибирской области;</w:t>
            </w:r>
            <w:r w:rsidRPr="00465B28">
              <w:t xml:space="preserve"> </w:t>
            </w:r>
          </w:p>
          <w:p w:rsidR="00465B28" w:rsidRPr="00465B28" w:rsidRDefault="00465B28" w:rsidP="00465B28">
            <w:r w:rsidRPr="00465B28">
              <w:t xml:space="preserve">  3) принятие обязательств по обеспечению роста количества рабочих мест** в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поддержки;</w:t>
            </w:r>
          </w:p>
          <w:p w:rsidR="00711D2E" w:rsidRPr="00465B28" w:rsidRDefault="00465B28" w:rsidP="00B11A0B">
            <w:r w:rsidRPr="00465B28">
              <w:t>4) выполнение требований Бюджетного кодекса РФ о запрете приобретения за счет средств</w:t>
            </w:r>
            <w:r w:rsidR="00B11A0B">
              <w:t xml:space="preserve"> субсидии иностранной валюты</w:t>
            </w:r>
            <w:r w:rsidR="004615D1">
              <w:t>***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B28" w:rsidRPr="00465B28" w:rsidRDefault="00465B28" w:rsidP="00465B28">
            <w:r w:rsidRPr="00465B28">
              <w:lastRenderedPageBreak/>
              <w:t>50% фактически произведенных и документально подтвержденных затрат на приобретение оборудования и инструментов в течение 3 лет с даты приобретения.</w:t>
            </w:r>
          </w:p>
          <w:p w:rsidR="00465B28" w:rsidRPr="00465B28" w:rsidRDefault="00465B28" w:rsidP="00465B28">
            <w:r w:rsidRPr="00465B28">
              <w:t>Величина финансовой поддержки не должна превышать 150 тыс. руб.</w:t>
            </w:r>
          </w:p>
          <w:p w:rsidR="00465B28" w:rsidRPr="00465B28" w:rsidRDefault="00465B28" w:rsidP="00465B28">
            <w:r w:rsidRPr="00465B28">
              <w:t>Выплачивается единовременно после принятия решения Комиссией.</w:t>
            </w:r>
          </w:p>
          <w:p w:rsidR="00711D2E" w:rsidRPr="00465B28" w:rsidRDefault="00711D2E" w:rsidP="00205429">
            <w:pPr>
              <w:widowControl w:val="0"/>
              <w:spacing w:line="360" w:lineRule="auto"/>
              <w:rPr>
                <w:szCs w:val="28"/>
              </w:rPr>
            </w:pPr>
          </w:p>
        </w:tc>
      </w:tr>
      <w:tr w:rsidR="00711D2E" w:rsidRPr="00763925" w:rsidTr="00B11A0B">
        <w:trPr>
          <w:trHeight w:val="80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Default="00711D2E" w:rsidP="00205429"/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763925" w:rsidRDefault="00711D2E" w:rsidP="00205429"/>
        </w:tc>
        <w:tc>
          <w:tcPr>
            <w:tcW w:w="3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103DCD" w:rsidRDefault="00711D2E" w:rsidP="00205429">
            <w:pPr>
              <w:rPr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763925" w:rsidRDefault="00711D2E" w:rsidP="00205429"/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763925" w:rsidRDefault="00711D2E" w:rsidP="00205429"/>
        </w:tc>
      </w:tr>
      <w:tr w:rsidR="00711D2E" w:rsidRPr="00763925" w:rsidTr="00B11A0B">
        <w:trPr>
          <w:trHeight w:val="8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Default="00711D2E" w:rsidP="00205429"/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763925" w:rsidRDefault="00711D2E" w:rsidP="00205429"/>
        </w:tc>
        <w:tc>
          <w:tcPr>
            <w:tcW w:w="3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103DCD" w:rsidRDefault="00711D2E" w:rsidP="00205429">
            <w:pPr>
              <w:rPr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763925" w:rsidRDefault="00711D2E" w:rsidP="00205429"/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D2E" w:rsidRPr="00763925" w:rsidRDefault="00711D2E" w:rsidP="00205429"/>
        </w:tc>
      </w:tr>
    </w:tbl>
    <w:p w:rsidR="000B690F" w:rsidRDefault="000B690F" w:rsidP="00711D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D2E" w:rsidRPr="001D63A5" w:rsidRDefault="00711D2E" w:rsidP="00711D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3A5">
        <w:rPr>
          <w:rFonts w:ascii="Times New Roman" w:hAnsi="Times New Roman" w:cs="Times New Roman"/>
          <w:sz w:val="24"/>
          <w:szCs w:val="24"/>
        </w:rPr>
        <w:t>Основным видом деятельности является тот вид деятельности, выручка от которого в отчетном периоде составляет более 50 процентов от общей суммы выручки от реализации товаров, работ и услуг.</w:t>
      </w:r>
    </w:p>
    <w:p w:rsidR="00711D2E" w:rsidRPr="00D16D02" w:rsidRDefault="00711D2E" w:rsidP="00711D2E">
      <w:pPr>
        <w:rPr>
          <w:szCs w:val="28"/>
        </w:rPr>
      </w:pPr>
      <w:r w:rsidRPr="00D16D02">
        <w:rPr>
          <w:szCs w:val="28"/>
        </w:rPr>
        <w:t>** Учитывается только численност</w:t>
      </w:r>
      <w:bookmarkStart w:id="0" w:name="_GoBack"/>
      <w:bookmarkEnd w:id="0"/>
      <w:r w:rsidRPr="00D16D02">
        <w:rPr>
          <w:szCs w:val="28"/>
        </w:rPr>
        <w:t>ь списочного состава (без внешних совместителей).</w:t>
      </w:r>
    </w:p>
    <w:p w:rsidR="00711D2E" w:rsidRPr="00D16D02" w:rsidRDefault="00711D2E" w:rsidP="00711D2E">
      <w:pPr>
        <w:jc w:val="both"/>
        <w:rPr>
          <w:szCs w:val="28"/>
        </w:rPr>
      </w:pPr>
      <w:r w:rsidRPr="00D16D02">
        <w:rPr>
          <w:szCs w:val="28"/>
        </w:rPr>
        <w:t>***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</w:p>
    <w:p w:rsidR="00711D2E" w:rsidRPr="00D16D02" w:rsidRDefault="00711D2E" w:rsidP="00711D2E">
      <w:pPr>
        <w:rPr>
          <w:szCs w:val="28"/>
        </w:rPr>
      </w:pPr>
    </w:p>
    <w:p w:rsidR="00711D2E" w:rsidRPr="007158C7" w:rsidRDefault="00711D2E" w:rsidP="00711D2E">
      <w:pPr>
        <w:rPr>
          <w:color w:val="FF0000"/>
          <w:szCs w:val="28"/>
        </w:rPr>
      </w:pPr>
      <w:r w:rsidRPr="00D16D02">
        <w:rPr>
          <w:szCs w:val="28"/>
        </w:rPr>
        <w:lastRenderedPageBreak/>
        <w:t xml:space="preserve">Список используемых сокращений: </w:t>
      </w:r>
      <w:r w:rsidRPr="00D16D02">
        <w:rPr>
          <w:rStyle w:val="a3"/>
          <w:szCs w:val="28"/>
        </w:rPr>
        <w:t xml:space="preserve">СМиСП – </w:t>
      </w:r>
      <w:r w:rsidRPr="00D16D02">
        <w:rPr>
          <w:szCs w:val="28"/>
        </w:rPr>
        <w:t>субъекты малого и среднего предпринимательства</w:t>
      </w:r>
    </w:p>
    <w:p w:rsidR="004A12F4" w:rsidRDefault="004A12F4"/>
    <w:sectPr w:rsidR="004A12F4" w:rsidSect="00711D2E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5FE" w:rsidRDefault="001965FE" w:rsidP="00B11A0B">
      <w:r>
        <w:separator/>
      </w:r>
    </w:p>
  </w:endnote>
  <w:endnote w:type="continuationSeparator" w:id="0">
    <w:p w:rsidR="001965FE" w:rsidRDefault="001965FE" w:rsidP="00B11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6577819"/>
      <w:docPartObj>
        <w:docPartGallery w:val="Page Numbers (Bottom of Page)"/>
        <w:docPartUnique/>
      </w:docPartObj>
    </w:sdtPr>
    <w:sdtEndPr/>
    <w:sdtContent>
      <w:p w:rsidR="00B11A0B" w:rsidRDefault="00B11A0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3A5">
          <w:rPr>
            <w:noProof/>
          </w:rPr>
          <w:t>6</w:t>
        </w:r>
        <w:r>
          <w:fldChar w:fldCharType="end"/>
        </w:r>
      </w:p>
    </w:sdtContent>
  </w:sdt>
  <w:p w:rsidR="00B11A0B" w:rsidRDefault="00B11A0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5FE" w:rsidRDefault="001965FE" w:rsidP="00B11A0B">
      <w:r>
        <w:separator/>
      </w:r>
    </w:p>
  </w:footnote>
  <w:footnote w:type="continuationSeparator" w:id="0">
    <w:p w:rsidR="001965FE" w:rsidRDefault="001965FE" w:rsidP="00B11A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EC6"/>
    <w:rsid w:val="000B690F"/>
    <w:rsid w:val="001965FE"/>
    <w:rsid w:val="001D63A5"/>
    <w:rsid w:val="004615D1"/>
    <w:rsid w:val="00465B28"/>
    <w:rsid w:val="004A12F4"/>
    <w:rsid w:val="0061103E"/>
    <w:rsid w:val="00711D2E"/>
    <w:rsid w:val="008A1C23"/>
    <w:rsid w:val="00B11A0B"/>
    <w:rsid w:val="00BC6EC6"/>
    <w:rsid w:val="00C40B13"/>
    <w:rsid w:val="00C6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1F155"/>
  <w15:chartTrackingRefBased/>
  <w15:docId w15:val="{7B8DFA74-0136-4969-8775-625552685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D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11D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Strong"/>
    <w:basedOn w:val="a0"/>
    <w:qFormat/>
    <w:rsid w:val="00711D2E"/>
    <w:rPr>
      <w:b/>
      <w:bCs/>
    </w:rPr>
  </w:style>
  <w:style w:type="paragraph" w:styleId="a4">
    <w:name w:val="header"/>
    <w:basedOn w:val="a"/>
    <w:link w:val="a5"/>
    <w:uiPriority w:val="99"/>
    <w:unhideWhenUsed/>
    <w:rsid w:val="00B11A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11A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B11A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11A0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Предприниматель</dc:creator>
  <cp:keywords/>
  <dc:description/>
  <cp:lastModifiedBy>Предприниматель</cp:lastModifiedBy>
  <cp:revision>9</cp:revision>
  <dcterms:created xsi:type="dcterms:W3CDTF">2021-10-19T01:44:00Z</dcterms:created>
  <dcterms:modified xsi:type="dcterms:W3CDTF">2021-10-20T03:42:00Z</dcterms:modified>
</cp:coreProperties>
</file>